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C" w:rsidRPr="008E7DA4" w:rsidRDefault="008E7DA4">
      <w:pPr>
        <w:rPr>
          <w:sz w:val="32"/>
          <w:szCs w:val="32"/>
        </w:rPr>
      </w:pPr>
      <w:bookmarkStart w:id="0" w:name="_GoBack"/>
      <w:bookmarkEnd w:id="0"/>
      <w:r w:rsidRPr="008E7DA4">
        <w:rPr>
          <w:rFonts w:hint="eastAsia"/>
          <w:sz w:val="32"/>
          <w:szCs w:val="32"/>
        </w:rPr>
        <w:t>第４号議案　　次期三役・役員選任に関する件</w:t>
      </w:r>
    </w:p>
    <w:p w:rsidR="008E7DA4" w:rsidRPr="008E7DA4" w:rsidRDefault="008E7DA4">
      <w:pPr>
        <w:rPr>
          <w:sz w:val="32"/>
          <w:szCs w:val="32"/>
        </w:rPr>
      </w:pP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会長　　　</w:t>
      </w:r>
      <w:r w:rsidR="00AC05DE" w:rsidRPr="005230CD">
        <w:rPr>
          <w:rFonts w:hint="eastAsia"/>
          <w:b/>
          <w:sz w:val="32"/>
          <w:szCs w:val="32"/>
        </w:rPr>
        <w:t>波多野</w:t>
      </w:r>
      <w:r w:rsidRPr="005230CD">
        <w:rPr>
          <w:rFonts w:hint="eastAsia"/>
          <w:b/>
          <w:sz w:val="32"/>
          <w:szCs w:val="32"/>
        </w:rPr>
        <w:t xml:space="preserve">　</w:t>
      </w:r>
      <w:r w:rsidR="00AC05DE" w:rsidRPr="005230CD">
        <w:rPr>
          <w:rFonts w:hint="eastAsia"/>
          <w:b/>
          <w:sz w:val="32"/>
          <w:szCs w:val="32"/>
        </w:rPr>
        <w:t>守一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副会長　　</w:t>
      </w:r>
      <w:r w:rsidR="00AC05DE" w:rsidRPr="005230CD">
        <w:rPr>
          <w:rFonts w:hint="eastAsia"/>
          <w:b/>
          <w:sz w:val="32"/>
          <w:szCs w:val="32"/>
        </w:rPr>
        <w:t>宮越</w:t>
      </w:r>
      <w:r w:rsidRPr="005230CD">
        <w:rPr>
          <w:rFonts w:hint="eastAsia"/>
          <w:b/>
          <w:sz w:val="32"/>
          <w:szCs w:val="32"/>
        </w:rPr>
        <w:t xml:space="preserve">　</w:t>
      </w:r>
      <w:r w:rsidR="00AC05DE" w:rsidRPr="005230CD">
        <w:rPr>
          <w:rFonts w:hint="eastAsia"/>
          <w:b/>
          <w:sz w:val="32"/>
          <w:szCs w:val="32"/>
        </w:rPr>
        <w:t>寛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副会長　　</w:t>
      </w:r>
      <w:r w:rsidR="00AC05DE" w:rsidRPr="005230CD">
        <w:rPr>
          <w:rFonts w:hint="eastAsia"/>
          <w:b/>
          <w:sz w:val="32"/>
          <w:szCs w:val="32"/>
        </w:rPr>
        <w:t>山田</w:t>
      </w:r>
      <w:r w:rsidRPr="005230CD">
        <w:rPr>
          <w:rFonts w:hint="eastAsia"/>
          <w:b/>
          <w:sz w:val="32"/>
          <w:szCs w:val="32"/>
        </w:rPr>
        <w:t xml:space="preserve">　</w:t>
      </w:r>
      <w:r w:rsidR="00AC05DE" w:rsidRPr="005230CD">
        <w:rPr>
          <w:rFonts w:hint="eastAsia"/>
          <w:b/>
          <w:sz w:val="32"/>
          <w:szCs w:val="32"/>
        </w:rPr>
        <w:t>維</w:t>
      </w:r>
      <w:r w:rsidR="00AC05DE" w:rsidRPr="005230CD">
        <w:rPr>
          <w:rFonts w:ascii="Segoe UI Symbol" w:hAnsi="Segoe UI Symbol" w:cs="Segoe UI Symbol" w:hint="eastAsia"/>
          <w:b/>
          <w:sz w:val="32"/>
          <w:szCs w:val="32"/>
        </w:rPr>
        <w:t>久仁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書記　　　</w:t>
      </w:r>
      <w:r w:rsidR="00AC05DE" w:rsidRPr="005230CD">
        <w:rPr>
          <w:rFonts w:hint="eastAsia"/>
          <w:b/>
          <w:sz w:val="32"/>
          <w:szCs w:val="32"/>
        </w:rPr>
        <w:t>熊本　祐滉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会計　　　</w:t>
      </w:r>
      <w:r w:rsidR="001245D4" w:rsidRPr="005230CD">
        <w:rPr>
          <w:rFonts w:hint="eastAsia"/>
          <w:b/>
          <w:sz w:val="32"/>
          <w:szCs w:val="32"/>
        </w:rPr>
        <w:t>河村　栄二</w:t>
      </w:r>
    </w:p>
    <w:p w:rsidR="00AC05DE" w:rsidRPr="008E7DA4" w:rsidRDefault="00AC05DE" w:rsidP="00AC05DE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会計　　　</w:t>
      </w:r>
      <w:r w:rsidRPr="005230CD">
        <w:rPr>
          <w:rFonts w:hint="eastAsia"/>
          <w:b/>
          <w:sz w:val="32"/>
          <w:szCs w:val="32"/>
        </w:rPr>
        <w:t>高倉　英理</w:t>
      </w:r>
    </w:p>
    <w:p w:rsidR="008E7DA4" w:rsidRPr="008E7DA4" w:rsidRDefault="008E7DA4">
      <w:pPr>
        <w:rPr>
          <w:sz w:val="32"/>
          <w:szCs w:val="32"/>
        </w:rPr>
      </w:pPr>
    </w:p>
    <w:p w:rsidR="008E7DA4" w:rsidRPr="008E7DA4" w:rsidRDefault="008E7DA4">
      <w:pPr>
        <w:rPr>
          <w:sz w:val="32"/>
          <w:szCs w:val="32"/>
        </w:rPr>
      </w:pPr>
    </w:p>
    <w:p w:rsidR="008E7DA4" w:rsidRPr="005230CD" w:rsidRDefault="008E7DA4">
      <w:pPr>
        <w:rPr>
          <w:b/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ＹＭＣＡサービス事業委員長　　　</w:t>
      </w:r>
      <w:r w:rsidR="007D2A79" w:rsidRPr="005230CD">
        <w:rPr>
          <w:rFonts w:hint="eastAsia"/>
          <w:b/>
          <w:sz w:val="32"/>
          <w:szCs w:val="32"/>
        </w:rPr>
        <w:t>竹園　憲二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地域奉仕・環境事業委員長　　　　</w:t>
      </w:r>
      <w:r w:rsidR="007D2A79" w:rsidRPr="005230CD">
        <w:rPr>
          <w:rFonts w:hint="eastAsia"/>
          <w:b/>
          <w:sz w:val="32"/>
          <w:szCs w:val="32"/>
        </w:rPr>
        <w:t>西村　寛子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ＥＭＣ事業委員長　　　　　　　　</w:t>
      </w:r>
      <w:r w:rsidR="005230CD" w:rsidRPr="005230CD">
        <w:rPr>
          <w:rFonts w:hint="eastAsia"/>
          <w:b/>
          <w:sz w:val="32"/>
          <w:szCs w:val="32"/>
        </w:rPr>
        <w:t>石飛　智憲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ファンド事業委員長　　　　　　　</w:t>
      </w:r>
      <w:r w:rsidR="005230CD" w:rsidRPr="005230CD">
        <w:rPr>
          <w:rFonts w:hint="eastAsia"/>
          <w:b/>
          <w:sz w:val="32"/>
          <w:szCs w:val="32"/>
        </w:rPr>
        <w:t>伊神　康喜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交流事業委員長　　　　　　　　　</w:t>
      </w:r>
      <w:r w:rsidR="001245D4" w:rsidRPr="005230CD">
        <w:rPr>
          <w:rFonts w:hint="eastAsia"/>
          <w:b/>
          <w:sz w:val="32"/>
          <w:szCs w:val="32"/>
        </w:rPr>
        <w:t>佐古田　正美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ブリテン・広報事業委員長　　　　</w:t>
      </w:r>
      <w:r w:rsidR="00AC05DE" w:rsidRPr="001F6605">
        <w:rPr>
          <w:rFonts w:hint="eastAsia"/>
          <w:b/>
          <w:sz w:val="32"/>
          <w:szCs w:val="32"/>
        </w:rPr>
        <w:t>中内　基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 xml:space="preserve">ドライバー事業委員長　　　　　　</w:t>
      </w:r>
      <w:r w:rsidR="005230CD" w:rsidRPr="005230CD">
        <w:rPr>
          <w:rFonts w:hint="eastAsia"/>
          <w:b/>
          <w:sz w:val="32"/>
          <w:szCs w:val="32"/>
        </w:rPr>
        <w:t>井上　晴雄</w:t>
      </w:r>
    </w:p>
    <w:sectPr w:rsidR="008E7DA4" w:rsidRPr="008E7D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0A" w:rsidRDefault="009B030A" w:rsidP="00622820">
      <w:r>
        <w:separator/>
      </w:r>
    </w:p>
  </w:endnote>
  <w:endnote w:type="continuationSeparator" w:id="0">
    <w:p w:rsidR="009B030A" w:rsidRDefault="009B030A" w:rsidP="0062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0A" w:rsidRDefault="009B030A" w:rsidP="00622820">
      <w:r>
        <w:separator/>
      </w:r>
    </w:p>
  </w:footnote>
  <w:footnote w:type="continuationSeparator" w:id="0">
    <w:p w:rsidR="009B030A" w:rsidRDefault="009B030A" w:rsidP="00622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4"/>
    <w:rsid w:val="00092A98"/>
    <w:rsid w:val="001245D4"/>
    <w:rsid w:val="001F6605"/>
    <w:rsid w:val="00226C3C"/>
    <w:rsid w:val="003452F8"/>
    <w:rsid w:val="003A60ED"/>
    <w:rsid w:val="005230CD"/>
    <w:rsid w:val="00622820"/>
    <w:rsid w:val="00625C58"/>
    <w:rsid w:val="0067326D"/>
    <w:rsid w:val="00687A0C"/>
    <w:rsid w:val="007D2A79"/>
    <w:rsid w:val="00837464"/>
    <w:rsid w:val="008C7ABC"/>
    <w:rsid w:val="008E7DA4"/>
    <w:rsid w:val="009152FF"/>
    <w:rsid w:val="009B030A"/>
    <w:rsid w:val="00AC05DE"/>
    <w:rsid w:val="00BD3CB0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820"/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820"/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2</cp:revision>
  <dcterms:created xsi:type="dcterms:W3CDTF">2015-01-20T01:00:00Z</dcterms:created>
  <dcterms:modified xsi:type="dcterms:W3CDTF">2015-01-20T01:00:00Z</dcterms:modified>
</cp:coreProperties>
</file>