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26" w:rsidRDefault="006F3126" w:rsidP="006F3126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386212" w:rsidRPr="00986788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986788">
        <w:rPr>
          <w:rFonts w:hint="eastAsia"/>
          <w:sz w:val="24"/>
          <w:szCs w:val="24"/>
        </w:rPr>
        <w:t xml:space="preserve">ファンド(BF・EF・JWF)事業委員会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西日本区ファンド事業主任の指導の基に、ブラザーフッドファンド及び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エンダウメントファンドの目的達成の為の協力を成す。</w:t>
      </w:r>
    </w:p>
    <w:p w:rsidR="00386212" w:rsidRDefault="00E118E9" w:rsidP="00986788">
      <w:pPr>
        <w:pStyle w:val="Web"/>
        <w:shd w:val="clear" w:color="auto" w:fill="FFFFFF"/>
        <w:jc w:val="right"/>
      </w:pPr>
      <w:r>
        <w:rPr>
          <w:rFonts w:hint="eastAsia"/>
        </w:rPr>
        <w:t>〖</w:t>
      </w:r>
      <w:r w:rsidR="00986788">
        <w:rPr>
          <w:rFonts w:hint="eastAsia"/>
        </w:rPr>
        <w:t>会則より</w:t>
      </w:r>
      <w:r>
        <w:rPr>
          <w:rFonts w:hint="eastAsia"/>
        </w:rPr>
        <w:t>〗</w:t>
      </w:r>
      <w:bookmarkStart w:id="0" w:name="_GoBack"/>
      <w:bookmarkEnd w:id="0"/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4F5118" w:rsidRDefault="004F5118"/>
    <w:sectPr w:rsidR="004F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386212"/>
    <w:rsid w:val="004F5118"/>
    <w:rsid w:val="006F3126"/>
    <w:rsid w:val="0079714E"/>
    <w:rsid w:val="00806C29"/>
    <w:rsid w:val="00812901"/>
    <w:rsid w:val="00986788"/>
    <w:rsid w:val="00C62A20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5</cp:revision>
  <dcterms:created xsi:type="dcterms:W3CDTF">2015-04-22T05:34:00Z</dcterms:created>
  <dcterms:modified xsi:type="dcterms:W3CDTF">2015-04-24T03:14:00Z</dcterms:modified>
</cp:coreProperties>
</file>